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82" w:type="dxa"/>
        <w:tblInd w:w="-34" w:type="dxa"/>
        <w:tblLook w:val="04A0" w:firstRow="1" w:lastRow="0" w:firstColumn="1" w:lastColumn="0" w:noHBand="0" w:noVBand="1"/>
      </w:tblPr>
      <w:tblGrid>
        <w:gridCol w:w="34"/>
        <w:gridCol w:w="9322"/>
        <w:gridCol w:w="1559"/>
        <w:gridCol w:w="567"/>
      </w:tblGrid>
      <w:tr w:rsidR="004367A2" w:rsidRPr="00F4061E" w:rsidTr="004367A2">
        <w:tc>
          <w:tcPr>
            <w:tcW w:w="9356" w:type="dxa"/>
            <w:gridSpan w:val="2"/>
            <w:shd w:val="clear" w:color="auto" w:fill="auto"/>
          </w:tcPr>
          <w:p w:rsidR="004367A2" w:rsidRPr="00F4061E" w:rsidRDefault="004367A2" w:rsidP="00601B56">
            <w:pPr>
              <w:rPr>
                <w:rFonts w:ascii="Century Gothic" w:hAnsi="Century Gothic"/>
                <w:b/>
                <w:sz w:val="40"/>
                <w:szCs w:val="40"/>
              </w:rPr>
            </w:pPr>
            <w:r w:rsidRPr="00F4061E">
              <w:rPr>
                <w:rFonts w:ascii="Century Gothic" w:hAnsi="Century Gothic"/>
                <w:b/>
                <w:sz w:val="52"/>
                <w:szCs w:val="52"/>
              </w:rPr>
              <w:t>Q</w:t>
            </w:r>
            <w:r w:rsidRPr="00F4061E">
              <w:rPr>
                <w:rFonts w:ascii="Century Gothic" w:hAnsi="Century Gothic"/>
                <w:b/>
                <w:sz w:val="40"/>
                <w:szCs w:val="40"/>
              </w:rPr>
              <w:t xml:space="preserve">ueen </w:t>
            </w:r>
            <w:r w:rsidRPr="00F4061E">
              <w:rPr>
                <w:rFonts w:ascii="Century Gothic" w:hAnsi="Century Gothic"/>
                <w:b/>
                <w:sz w:val="52"/>
                <w:szCs w:val="52"/>
              </w:rPr>
              <w:t>M</w:t>
            </w:r>
            <w:r w:rsidRPr="00F4061E">
              <w:rPr>
                <w:rFonts w:ascii="Century Gothic" w:hAnsi="Century Gothic"/>
                <w:b/>
                <w:sz w:val="40"/>
                <w:szCs w:val="40"/>
              </w:rPr>
              <w:t xml:space="preserve">ary </w:t>
            </w:r>
            <w:r w:rsidRPr="00F4061E">
              <w:rPr>
                <w:rFonts w:ascii="Century Gothic" w:hAnsi="Century Gothic"/>
                <w:b/>
                <w:sz w:val="52"/>
                <w:szCs w:val="52"/>
              </w:rPr>
              <w:t>A</w:t>
            </w:r>
            <w:r w:rsidRPr="00F4061E">
              <w:rPr>
                <w:rFonts w:ascii="Century Gothic" w:hAnsi="Century Gothic"/>
                <w:b/>
                <w:sz w:val="40"/>
                <w:szCs w:val="40"/>
              </w:rPr>
              <w:t xml:space="preserve">venue </w:t>
            </w:r>
            <w:r w:rsidRPr="00F4061E">
              <w:rPr>
                <w:rFonts w:ascii="Century Gothic" w:hAnsi="Century Gothic"/>
                <w:b/>
                <w:sz w:val="52"/>
                <w:szCs w:val="52"/>
              </w:rPr>
              <w:t>I</w:t>
            </w:r>
            <w:r w:rsidRPr="00F4061E">
              <w:rPr>
                <w:rFonts w:ascii="Century Gothic" w:hAnsi="Century Gothic"/>
                <w:b/>
                <w:sz w:val="40"/>
                <w:szCs w:val="40"/>
              </w:rPr>
              <w:t xml:space="preserve">nfant &amp; </w:t>
            </w:r>
            <w:r w:rsidRPr="00F4061E">
              <w:rPr>
                <w:rFonts w:ascii="Century Gothic" w:hAnsi="Century Gothic"/>
                <w:b/>
                <w:sz w:val="52"/>
                <w:szCs w:val="52"/>
              </w:rPr>
              <w:t>N</w:t>
            </w:r>
            <w:r w:rsidRPr="00F4061E">
              <w:rPr>
                <w:rFonts w:ascii="Century Gothic" w:hAnsi="Century Gothic"/>
                <w:b/>
                <w:sz w:val="40"/>
                <w:szCs w:val="40"/>
              </w:rPr>
              <w:t xml:space="preserve">ursery </w:t>
            </w:r>
            <w:r w:rsidRPr="00F4061E">
              <w:rPr>
                <w:rFonts w:ascii="Century Gothic" w:hAnsi="Century Gothic"/>
                <w:b/>
                <w:sz w:val="52"/>
                <w:szCs w:val="52"/>
              </w:rPr>
              <w:t>S</w:t>
            </w:r>
            <w:r w:rsidRPr="00F4061E">
              <w:rPr>
                <w:rFonts w:ascii="Century Gothic" w:hAnsi="Century Gothic"/>
                <w:b/>
                <w:sz w:val="40"/>
                <w:szCs w:val="40"/>
              </w:rPr>
              <w:t>chool</w:t>
            </w:r>
          </w:p>
          <w:p w:rsidR="004367A2" w:rsidRDefault="004367A2" w:rsidP="00601B56">
            <w:pPr>
              <w:pStyle w:val="Header"/>
            </w:pPr>
          </w:p>
          <w:p w:rsidR="004367A2" w:rsidRPr="00C25E18" w:rsidRDefault="004367A2" w:rsidP="00601B56">
            <w:pPr>
              <w:jc w:val="center"/>
              <w:rPr>
                <w:rFonts w:ascii="Century Gothic" w:hAnsi="Century Gothic"/>
                <w:i/>
                <w:sz w:val="32"/>
                <w:szCs w:val="32"/>
              </w:rPr>
            </w:pPr>
          </w:p>
        </w:tc>
        <w:tc>
          <w:tcPr>
            <w:tcW w:w="2126" w:type="dxa"/>
            <w:gridSpan w:val="2"/>
            <w:shd w:val="clear" w:color="auto" w:fill="auto"/>
          </w:tcPr>
          <w:p w:rsidR="004367A2" w:rsidRPr="00F4061E" w:rsidRDefault="004367A2" w:rsidP="00601B56">
            <w:pPr>
              <w:jc w:val="center"/>
              <w:rPr>
                <w:rFonts w:ascii="Century Gothic" w:hAnsi="Century Gothic"/>
                <w:b/>
                <w:sz w:val="52"/>
                <w:szCs w:val="52"/>
              </w:rPr>
            </w:pPr>
            <w:r w:rsidRPr="00F4061E">
              <w:rPr>
                <w:rFonts w:ascii="CAC Saxon Bold" w:hAnsi="CAC Saxon Bold"/>
                <w:b/>
                <w:sz w:val="52"/>
              </w:rPr>
              <w:object w:dxaOrig="5850" w:dyaOrig="47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o:ole="" fillcolor="window">
                  <v:imagedata r:id="rId7" o:title=""/>
                </v:shape>
                <o:OLEObject Type="Embed" ProgID="MSDraw" ShapeID="_x0000_i1025" DrawAspect="Content" ObjectID="_1598853212" r:id="rId8"/>
              </w:object>
            </w:r>
          </w:p>
        </w:tc>
      </w:tr>
      <w:tr w:rsidR="004367A2" w:rsidRPr="00F4061E" w:rsidTr="00436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567" w:type="dxa"/>
        </w:trPr>
        <w:tc>
          <w:tcPr>
            <w:tcW w:w="10881" w:type="dxa"/>
            <w:gridSpan w:val="2"/>
            <w:tcBorders>
              <w:top w:val="single" w:sz="18" w:space="0" w:color="auto"/>
              <w:left w:val="nil"/>
              <w:bottom w:val="single" w:sz="18" w:space="0" w:color="auto"/>
              <w:right w:val="nil"/>
            </w:tcBorders>
            <w:shd w:val="clear" w:color="auto" w:fill="auto"/>
          </w:tcPr>
          <w:p w:rsidR="004367A2" w:rsidRPr="00C25E18" w:rsidRDefault="004367A2" w:rsidP="00601B56">
            <w:pPr>
              <w:spacing w:before="120" w:after="120"/>
              <w:jc w:val="center"/>
              <w:rPr>
                <w:rFonts w:ascii="Century Gothic" w:hAnsi="Century Gothic" w:cs="Arial"/>
                <w:sz w:val="36"/>
                <w:szCs w:val="36"/>
              </w:rPr>
            </w:pPr>
            <w:r w:rsidRPr="00C25E18">
              <w:rPr>
                <w:rFonts w:ascii="Century Gothic" w:hAnsi="Century Gothic" w:cs="Arial"/>
                <w:b/>
                <w:sz w:val="36"/>
                <w:szCs w:val="36"/>
              </w:rPr>
              <w:t xml:space="preserve">SCHOOL NEWSLETTER </w:t>
            </w:r>
            <w:r>
              <w:rPr>
                <w:rFonts w:ascii="Century Gothic" w:hAnsi="Century Gothic" w:cs="Arial"/>
                <w:b/>
                <w:sz w:val="36"/>
                <w:szCs w:val="36"/>
              </w:rPr>
              <w:t xml:space="preserve"> </w:t>
            </w:r>
            <w:r w:rsidRPr="00C25E18">
              <w:rPr>
                <w:rFonts w:ascii="Century Gothic" w:hAnsi="Century Gothic" w:cs="Arial"/>
                <w:b/>
                <w:sz w:val="36"/>
                <w:szCs w:val="36"/>
              </w:rPr>
              <w:t xml:space="preserve">- </w:t>
            </w:r>
            <w:r>
              <w:rPr>
                <w:rFonts w:ascii="Century Gothic" w:hAnsi="Century Gothic" w:cs="Arial"/>
                <w:b/>
                <w:sz w:val="36"/>
                <w:szCs w:val="36"/>
              </w:rPr>
              <w:t xml:space="preserve"> </w:t>
            </w:r>
            <w:r w:rsidRPr="00C25E18">
              <w:rPr>
                <w:rFonts w:ascii="Century Gothic" w:hAnsi="Century Gothic" w:cs="Arial"/>
                <w:b/>
                <w:sz w:val="36"/>
                <w:szCs w:val="36"/>
              </w:rPr>
              <w:t>SEPTEMBER 2018</w:t>
            </w:r>
          </w:p>
        </w:tc>
      </w:tr>
    </w:tbl>
    <w:p w:rsidR="004367A2" w:rsidRDefault="004367A2" w:rsidP="004367A2">
      <w:pPr>
        <w:rPr>
          <w:sz w:val="36"/>
          <w:szCs w:val="36"/>
        </w:rPr>
      </w:pPr>
    </w:p>
    <w:tbl>
      <w:tblPr>
        <w:tblW w:w="1105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7"/>
      </w:tblGrid>
      <w:tr w:rsidR="004367A2" w:rsidRPr="004176D6" w:rsidTr="004367A2">
        <w:trPr>
          <w:trHeight w:val="13103"/>
        </w:trPr>
        <w:tc>
          <w:tcPr>
            <w:tcW w:w="11057" w:type="dxa"/>
            <w:shd w:val="clear" w:color="auto" w:fill="auto"/>
          </w:tcPr>
          <w:p w:rsidR="004367A2" w:rsidRPr="004176D6" w:rsidRDefault="004367A2" w:rsidP="00601B56">
            <w:pPr>
              <w:spacing w:after="200" w:line="276" w:lineRule="auto"/>
              <w:jc w:val="center"/>
              <w:rPr>
                <w:rFonts w:ascii="Times New Roman" w:eastAsia="Calibri" w:hAnsi="Times New Roman"/>
                <w:b/>
                <w:i/>
                <w:sz w:val="60"/>
                <w:szCs w:val="60"/>
              </w:rPr>
            </w:pPr>
            <w:r w:rsidRPr="004176D6">
              <w:rPr>
                <w:rFonts w:ascii="Times New Roman" w:eastAsia="Calibri" w:hAnsi="Times New Roman"/>
                <w:b/>
                <w:i/>
                <w:sz w:val="60"/>
                <w:szCs w:val="60"/>
              </w:rPr>
              <w:t>Welcome Back</w:t>
            </w:r>
          </w:p>
          <w:p w:rsidR="004367A2" w:rsidRPr="004176D6" w:rsidRDefault="004367A2" w:rsidP="00601B56">
            <w:pPr>
              <w:spacing w:after="200" w:line="276" w:lineRule="auto"/>
              <w:jc w:val="both"/>
              <w:rPr>
                <w:rFonts w:ascii="Century Gothic" w:hAnsi="Century Gothic"/>
                <w:sz w:val="22"/>
                <w:szCs w:val="22"/>
              </w:rPr>
            </w:pPr>
            <w:r w:rsidRPr="004176D6">
              <w:rPr>
                <w:rFonts w:ascii="Century Gothic" w:hAnsi="Century Gothic"/>
                <w:sz w:val="22"/>
                <w:szCs w:val="22"/>
              </w:rPr>
              <w:t>We have had a great first two weeks back in school and the children have settled really well in their new classes. There has also been some amazing learning going on! We extend a warm welcome to all of our new families and also to Miss Evans who will be te</w:t>
            </w:r>
            <w:r w:rsidR="00D25E95">
              <w:rPr>
                <w:rFonts w:ascii="Century Gothic" w:hAnsi="Century Gothic"/>
                <w:sz w:val="22"/>
                <w:szCs w:val="22"/>
              </w:rPr>
              <w:t>aching in Beech C</w:t>
            </w:r>
            <w:r w:rsidRPr="004176D6">
              <w:rPr>
                <w:rFonts w:ascii="Century Gothic" w:hAnsi="Century Gothic"/>
                <w:sz w:val="22"/>
                <w:szCs w:val="22"/>
              </w:rPr>
              <w:t xml:space="preserve">lass and </w:t>
            </w:r>
            <w:r w:rsidRPr="00D25E95">
              <w:rPr>
                <w:rFonts w:ascii="Century Gothic" w:hAnsi="Century Gothic"/>
                <w:sz w:val="22"/>
                <w:szCs w:val="22"/>
              </w:rPr>
              <w:t>M</w:t>
            </w:r>
            <w:r w:rsidR="00D25E95" w:rsidRPr="00D25E95">
              <w:rPr>
                <w:rFonts w:ascii="Century Gothic" w:hAnsi="Century Gothic"/>
                <w:sz w:val="22"/>
                <w:szCs w:val="22"/>
              </w:rPr>
              <w:t>iss</w:t>
            </w:r>
            <w:r w:rsidRPr="004176D6">
              <w:rPr>
                <w:rFonts w:ascii="Century Gothic" w:hAnsi="Century Gothic"/>
                <w:sz w:val="22"/>
                <w:szCs w:val="22"/>
              </w:rPr>
              <w:t xml:space="preserve"> </w:t>
            </w:r>
            <w:proofErr w:type="spellStart"/>
            <w:r w:rsidR="00DF75E5">
              <w:rPr>
                <w:rFonts w:ascii="Century Gothic" w:hAnsi="Century Gothic"/>
                <w:sz w:val="22"/>
                <w:szCs w:val="22"/>
              </w:rPr>
              <w:t>Parkington</w:t>
            </w:r>
            <w:proofErr w:type="spellEnd"/>
            <w:r w:rsidRPr="004176D6">
              <w:rPr>
                <w:rFonts w:ascii="Century Gothic" w:hAnsi="Century Gothic"/>
                <w:sz w:val="22"/>
                <w:szCs w:val="22"/>
              </w:rPr>
              <w:t xml:space="preserve"> who will be </w:t>
            </w:r>
            <w:r w:rsidR="00D25E95" w:rsidRPr="00CF5F68">
              <w:rPr>
                <w:rFonts w:ascii="Century Gothic" w:hAnsi="Century Gothic"/>
                <w:sz w:val="22"/>
                <w:szCs w:val="22"/>
              </w:rPr>
              <w:t>supporting</w:t>
            </w:r>
            <w:r w:rsidRPr="004176D6">
              <w:rPr>
                <w:rFonts w:ascii="Century Gothic" w:hAnsi="Century Gothic"/>
                <w:sz w:val="22"/>
                <w:szCs w:val="22"/>
              </w:rPr>
              <w:t xml:space="preserve"> in </w:t>
            </w:r>
            <w:r w:rsidR="00D25E95">
              <w:rPr>
                <w:rFonts w:ascii="Century Gothic" w:hAnsi="Century Gothic"/>
                <w:sz w:val="22"/>
                <w:szCs w:val="22"/>
              </w:rPr>
              <w:t>Rowan C</w:t>
            </w:r>
            <w:r w:rsidRPr="004176D6">
              <w:rPr>
                <w:rFonts w:ascii="Century Gothic" w:hAnsi="Century Gothic"/>
                <w:sz w:val="22"/>
                <w:szCs w:val="22"/>
              </w:rPr>
              <w:t>lass.</w:t>
            </w:r>
          </w:p>
          <w:p w:rsidR="004367A2" w:rsidRPr="004176D6" w:rsidRDefault="004367A2" w:rsidP="00601B56">
            <w:pPr>
              <w:jc w:val="both"/>
              <w:rPr>
                <w:rFonts w:ascii="Century Gothic" w:hAnsi="Century Gothic" w:cs="Arial"/>
                <w:sz w:val="23"/>
                <w:szCs w:val="23"/>
              </w:rPr>
            </w:pPr>
            <w:r w:rsidRPr="004176D6">
              <w:rPr>
                <w:rFonts w:ascii="Century Gothic" w:hAnsi="Century Gothic" w:cs="Arial"/>
                <w:sz w:val="23"/>
                <w:szCs w:val="23"/>
              </w:rPr>
              <w:t xml:space="preserve">I have really enjoyed my first few days at Queen Mary Avenue Infant and Nursery School and it has been lovely to be greeted at school by so many happy, friendly faces! Everyone has been very welcoming – thank you! </w:t>
            </w:r>
          </w:p>
          <w:p w:rsidR="004367A2" w:rsidRPr="004176D6" w:rsidRDefault="004367A2" w:rsidP="00601B56">
            <w:pPr>
              <w:jc w:val="both"/>
              <w:rPr>
                <w:rFonts w:ascii="Century Gothic" w:hAnsi="Century Gothic" w:cs="Arial"/>
                <w:sz w:val="23"/>
                <w:szCs w:val="23"/>
              </w:rPr>
            </w:pPr>
          </w:p>
          <w:p w:rsidR="004367A2" w:rsidRPr="004176D6" w:rsidRDefault="004367A2" w:rsidP="00601B56">
            <w:pPr>
              <w:jc w:val="both"/>
              <w:rPr>
                <w:rFonts w:ascii="Century Gothic" w:hAnsi="Century Gothic" w:cs="Arial"/>
                <w:sz w:val="23"/>
                <w:szCs w:val="23"/>
              </w:rPr>
            </w:pPr>
            <w:r w:rsidRPr="004176D6">
              <w:rPr>
                <w:rFonts w:ascii="Century Gothic" w:hAnsi="Century Gothic" w:cs="Arial"/>
                <w:sz w:val="23"/>
                <w:szCs w:val="23"/>
              </w:rPr>
              <w:t xml:space="preserve">Mrs </w:t>
            </w:r>
            <w:proofErr w:type="spellStart"/>
            <w:r w:rsidRPr="004176D6">
              <w:rPr>
                <w:rFonts w:ascii="Century Gothic" w:hAnsi="Century Gothic" w:cs="Arial"/>
                <w:sz w:val="23"/>
                <w:szCs w:val="23"/>
              </w:rPr>
              <w:t>Lakin</w:t>
            </w:r>
            <w:proofErr w:type="spellEnd"/>
            <w:r w:rsidRPr="004176D6">
              <w:rPr>
                <w:rFonts w:ascii="Century Gothic" w:hAnsi="Century Gothic" w:cs="Arial"/>
                <w:sz w:val="23"/>
                <w:szCs w:val="23"/>
              </w:rPr>
              <w:t xml:space="preserve"> has done a superb job of leading the school for the last </w:t>
            </w:r>
            <w:r w:rsidR="00DF75E5">
              <w:rPr>
                <w:rFonts w:ascii="Century Gothic" w:hAnsi="Century Gothic" w:cs="Arial"/>
                <w:sz w:val="23"/>
                <w:szCs w:val="23"/>
              </w:rPr>
              <w:t xml:space="preserve">3 </w:t>
            </w:r>
            <w:r w:rsidRPr="00DF75E5">
              <w:rPr>
                <w:rFonts w:ascii="Century Gothic" w:hAnsi="Century Gothic" w:cs="Arial"/>
                <w:sz w:val="23"/>
                <w:szCs w:val="23"/>
              </w:rPr>
              <w:t>years</w:t>
            </w:r>
            <w:r w:rsidRPr="004176D6">
              <w:rPr>
                <w:rFonts w:ascii="Century Gothic" w:hAnsi="Century Gothic" w:cs="Arial"/>
                <w:sz w:val="23"/>
                <w:szCs w:val="23"/>
              </w:rPr>
              <w:t xml:space="preserve">. I would personally like to thank her for all the help and support she gave me as I started getting to know the school last term. I now look forward to building on the strong foundations which Mrs </w:t>
            </w:r>
            <w:proofErr w:type="spellStart"/>
            <w:r w:rsidRPr="004176D6">
              <w:rPr>
                <w:rFonts w:ascii="Century Gothic" w:hAnsi="Century Gothic" w:cs="Arial"/>
                <w:sz w:val="23"/>
                <w:szCs w:val="23"/>
              </w:rPr>
              <w:t>Lakin</w:t>
            </w:r>
            <w:proofErr w:type="spellEnd"/>
            <w:r w:rsidRPr="004176D6">
              <w:rPr>
                <w:rFonts w:ascii="Century Gothic" w:hAnsi="Century Gothic" w:cs="Arial"/>
                <w:sz w:val="23"/>
                <w:szCs w:val="23"/>
              </w:rPr>
              <w:t xml:space="preserve"> has put in place. </w:t>
            </w:r>
          </w:p>
          <w:p w:rsidR="004367A2" w:rsidRPr="004176D6" w:rsidRDefault="004367A2" w:rsidP="00601B56">
            <w:pPr>
              <w:jc w:val="both"/>
              <w:rPr>
                <w:rFonts w:ascii="Century Gothic" w:hAnsi="Century Gothic" w:cs="Arial"/>
                <w:sz w:val="23"/>
                <w:szCs w:val="23"/>
              </w:rPr>
            </w:pPr>
          </w:p>
          <w:p w:rsidR="004367A2" w:rsidRPr="004176D6" w:rsidRDefault="004367A2" w:rsidP="00601B56">
            <w:pPr>
              <w:jc w:val="both"/>
              <w:rPr>
                <w:rFonts w:ascii="Century Gothic" w:hAnsi="Century Gothic" w:cs="Arial"/>
                <w:sz w:val="23"/>
                <w:szCs w:val="23"/>
              </w:rPr>
            </w:pPr>
            <w:r w:rsidRPr="004176D6">
              <w:rPr>
                <w:rFonts w:ascii="Century Gothic" w:hAnsi="Century Gothic" w:cs="Arial"/>
                <w:sz w:val="23"/>
                <w:szCs w:val="23"/>
              </w:rPr>
              <w:t xml:space="preserve">It is a great privilege to be entrusted with the job of leading Queen Mary Avenue Infant and Nursery School and I am very excited about my new role within the school. I feel very lucky to be working in such a happy, friendly school; your children are an absolute delight and I am enjoying getting to know them all. I am also fortunate to have a committed and dedicated team of friendly staff in place. </w:t>
            </w:r>
          </w:p>
          <w:p w:rsidR="004367A2" w:rsidRPr="004176D6" w:rsidRDefault="004367A2" w:rsidP="00601B56">
            <w:pPr>
              <w:jc w:val="both"/>
              <w:rPr>
                <w:rFonts w:ascii="Century Gothic" w:hAnsi="Century Gothic" w:cs="Arial"/>
                <w:sz w:val="23"/>
                <w:szCs w:val="23"/>
              </w:rPr>
            </w:pPr>
          </w:p>
          <w:p w:rsidR="004367A2" w:rsidRPr="004176D6" w:rsidRDefault="004367A2" w:rsidP="00601B56">
            <w:pPr>
              <w:jc w:val="both"/>
              <w:rPr>
                <w:rFonts w:ascii="Century Gothic" w:hAnsi="Century Gothic" w:cs="Arial"/>
                <w:sz w:val="23"/>
                <w:szCs w:val="23"/>
              </w:rPr>
            </w:pPr>
            <w:r w:rsidRPr="004176D6">
              <w:rPr>
                <w:rFonts w:ascii="Century Gothic" w:hAnsi="Century Gothic" w:cs="Arial"/>
                <w:sz w:val="23"/>
                <w:szCs w:val="23"/>
              </w:rPr>
              <w:t xml:space="preserve">I have taught in North East Lincolnshire for twenty years and have undertaken a wide range of roles including Head of Academy </w:t>
            </w:r>
            <w:r w:rsidR="00D25E95">
              <w:rPr>
                <w:rFonts w:ascii="Century Gothic" w:hAnsi="Century Gothic" w:cs="Arial"/>
                <w:sz w:val="23"/>
                <w:szCs w:val="23"/>
              </w:rPr>
              <w:t xml:space="preserve">at Saint </w:t>
            </w:r>
            <w:proofErr w:type="spellStart"/>
            <w:r w:rsidR="00D25E95">
              <w:rPr>
                <w:rFonts w:ascii="Century Gothic" w:hAnsi="Century Gothic" w:cs="Arial"/>
                <w:sz w:val="23"/>
                <w:szCs w:val="23"/>
              </w:rPr>
              <w:t>Josephs</w:t>
            </w:r>
            <w:proofErr w:type="spellEnd"/>
            <w:r w:rsidR="00D25E95">
              <w:rPr>
                <w:rFonts w:ascii="Century Gothic" w:hAnsi="Century Gothic" w:cs="Arial"/>
                <w:sz w:val="23"/>
                <w:szCs w:val="23"/>
              </w:rPr>
              <w:t xml:space="preserve"> Catholic Academ</w:t>
            </w:r>
            <w:r w:rsidRPr="004176D6">
              <w:rPr>
                <w:rFonts w:ascii="Century Gothic" w:hAnsi="Century Gothic" w:cs="Arial"/>
                <w:sz w:val="23"/>
                <w:szCs w:val="23"/>
              </w:rPr>
              <w:t xml:space="preserve">y and </w:t>
            </w:r>
            <w:proofErr w:type="spellStart"/>
            <w:r w:rsidRPr="004176D6">
              <w:rPr>
                <w:rFonts w:ascii="Century Gothic" w:hAnsi="Century Gothic" w:cs="Arial"/>
                <w:sz w:val="23"/>
                <w:szCs w:val="23"/>
              </w:rPr>
              <w:t>Headteacher</w:t>
            </w:r>
            <w:proofErr w:type="spellEnd"/>
            <w:r w:rsidRPr="004176D6">
              <w:rPr>
                <w:rFonts w:ascii="Century Gothic" w:hAnsi="Century Gothic" w:cs="Arial"/>
                <w:sz w:val="23"/>
                <w:szCs w:val="23"/>
              </w:rPr>
              <w:t xml:space="preserve"> at </w:t>
            </w:r>
            <w:proofErr w:type="spellStart"/>
            <w:r w:rsidRPr="004176D6">
              <w:rPr>
                <w:rFonts w:ascii="Century Gothic" w:hAnsi="Century Gothic" w:cs="Arial"/>
                <w:sz w:val="23"/>
                <w:szCs w:val="23"/>
              </w:rPr>
              <w:t>Stallingborough</w:t>
            </w:r>
            <w:proofErr w:type="spellEnd"/>
            <w:r w:rsidRPr="004176D6">
              <w:rPr>
                <w:rFonts w:ascii="Century Gothic" w:hAnsi="Century Gothic" w:cs="Arial"/>
                <w:sz w:val="23"/>
                <w:szCs w:val="23"/>
              </w:rPr>
              <w:t xml:space="preserve"> CE Primary School. For me the needs of the children are always the most important factor in the life and decision making within a school. I strongly believe in giving the children exciting experiences, which build their enthusiasm for learning and help them to grow and develop positively in a variety of ways.</w:t>
            </w:r>
          </w:p>
          <w:p w:rsidR="004367A2" w:rsidRPr="004176D6" w:rsidRDefault="004367A2" w:rsidP="00601B56">
            <w:pPr>
              <w:jc w:val="both"/>
              <w:rPr>
                <w:rFonts w:ascii="Century Gothic" w:hAnsi="Century Gothic" w:cs="Arial"/>
                <w:sz w:val="23"/>
                <w:szCs w:val="23"/>
              </w:rPr>
            </w:pPr>
          </w:p>
          <w:p w:rsidR="004367A2" w:rsidRPr="004176D6" w:rsidRDefault="004367A2" w:rsidP="00601B56">
            <w:pPr>
              <w:jc w:val="both"/>
              <w:rPr>
                <w:rFonts w:ascii="Century Gothic" w:hAnsi="Century Gothic" w:cs="Arial"/>
                <w:sz w:val="23"/>
                <w:szCs w:val="23"/>
              </w:rPr>
            </w:pPr>
            <w:r w:rsidRPr="004176D6">
              <w:rPr>
                <w:rFonts w:ascii="Century Gothic" w:hAnsi="Century Gothic" w:cs="Arial"/>
                <w:sz w:val="23"/>
                <w:szCs w:val="23"/>
              </w:rPr>
              <w:t xml:space="preserve">I look forward to meeting you in the coming months. Please do not hesitate to get in touch if I can be of any help at all. </w:t>
            </w:r>
          </w:p>
          <w:p w:rsidR="004367A2" w:rsidRPr="004176D6" w:rsidRDefault="004367A2" w:rsidP="00601B56">
            <w:pPr>
              <w:spacing w:after="200" w:line="276" w:lineRule="auto"/>
              <w:jc w:val="center"/>
              <w:rPr>
                <w:rFonts w:ascii="Times New Roman" w:eastAsia="Calibri" w:hAnsi="Times New Roman"/>
                <w:b/>
                <w:i/>
                <w:sz w:val="60"/>
                <w:szCs w:val="60"/>
              </w:rPr>
            </w:pPr>
            <w:r w:rsidRPr="004176D6">
              <w:rPr>
                <w:rFonts w:ascii="Times New Roman" w:eastAsia="Calibri" w:hAnsi="Times New Roman"/>
                <w:b/>
                <w:i/>
                <w:sz w:val="60"/>
                <w:szCs w:val="60"/>
              </w:rPr>
              <w:t>Building Work</w:t>
            </w:r>
          </w:p>
          <w:p w:rsidR="004367A2" w:rsidRPr="004176D6" w:rsidRDefault="004367A2" w:rsidP="00601B56">
            <w:pPr>
              <w:spacing w:after="200" w:line="276" w:lineRule="auto"/>
              <w:jc w:val="both"/>
              <w:rPr>
                <w:rFonts w:ascii="Century Gothic" w:hAnsi="Century Gothic"/>
                <w:sz w:val="22"/>
                <w:szCs w:val="22"/>
              </w:rPr>
            </w:pPr>
            <w:r w:rsidRPr="004176D6">
              <w:rPr>
                <w:rFonts w:ascii="Century Gothic" w:hAnsi="Century Gothic"/>
                <w:sz w:val="22"/>
                <w:szCs w:val="22"/>
              </w:rPr>
              <w:t>Thank you for your patience while the building work is being carried out, whilst this has made things a little more difficult than usual, th</w:t>
            </w:r>
            <w:r w:rsidR="00D25E95">
              <w:rPr>
                <w:rFonts w:ascii="Century Gothic" w:hAnsi="Century Gothic"/>
                <w:sz w:val="22"/>
                <w:szCs w:val="22"/>
              </w:rPr>
              <w:t>e</w:t>
            </w:r>
            <w:r w:rsidRPr="004176D6">
              <w:rPr>
                <w:rFonts w:ascii="Century Gothic" w:hAnsi="Century Gothic"/>
                <w:sz w:val="22"/>
                <w:szCs w:val="22"/>
              </w:rPr>
              <w:t xml:space="preserve"> building work is progressing well and will create an amazing learning space for our foundation stage two children.</w:t>
            </w:r>
          </w:p>
          <w:p w:rsidR="004367A2" w:rsidRPr="004176D6" w:rsidRDefault="004367A2" w:rsidP="00601B56">
            <w:pPr>
              <w:tabs>
                <w:tab w:val="left" w:pos="1320"/>
                <w:tab w:val="center" w:pos="5403"/>
              </w:tabs>
              <w:spacing w:after="200" w:line="276" w:lineRule="auto"/>
              <w:rPr>
                <w:rFonts w:ascii="Century Gothic" w:hAnsi="Century Gothic"/>
                <w:sz w:val="22"/>
                <w:szCs w:val="22"/>
              </w:rPr>
            </w:pPr>
            <w:r>
              <w:tab/>
            </w:r>
            <w:r>
              <w:rPr>
                <w:noProof/>
                <w:lang w:eastAsia="en-GB"/>
              </w:rPr>
              <w:drawing>
                <wp:inline distT="0" distB="0" distL="0" distR="0" wp14:anchorId="5D9B3BB7" wp14:editId="274EC20F">
                  <wp:extent cx="1047750" cy="866775"/>
                  <wp:effectExtent l="0" t="0" r="0" b="9525"/>
                  <wp:docPr id="3" name="Picture 3" descr="Image result for building work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uilding work clip ar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7750" cy="866775"/>
                          </a:xfrm>
                          <a:prstGeom prst="rect">
                            <a:avLst/>
                          </a:prstGeom>
                          <a:noFill/>
                          <a:ln>
                            <a:noFill/>
                          </a:ln>
                        </pic:spPr>
                      </pic:pic>
                    </a:graphicData>
                  </a:graphic>
                </wp:inline>
              </w:drawing>
            </w:r>
            <w:r>
              <w:t xml:space="preserve">      </w:t>
            </w:r>
            <w:r>
              <w:tab/>
            </w:r>
            <w:r>
              <w:rPr>
                <w:noProof/>
                <w:lang w:eastAsia="en-GB"/>
              </w:rPr>
              <w:drawing>
                <wp:inline distT="0" distB="0" distL="0" distR="0" wp14:anchorId="1377867B" wp14:editId="6B6EC5AB">
                  <wp:extent cx="2800350" cy="1000125"/>
                  <wp:effectExtent l="0" t="0" r="0" b="9525"/>
                  <wp:docPr id="2" name="Picture 2" descr="Image result for building work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building work clip a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0350" cy="1000125"/>
                          </a:xfrm>
                          <a:prstGeom prst="rect">
                            <a:avLst/>
                          </a:prstGeom>
                          <a:noFill/>
                          <a:ln>
                            <a:noFill/>
                          </a:ln>
                        </pic:spPr>
                      </pic:pic>
                    </a:graphicData>
                  </a:graphic>
                </wp:inline>
              </w:drawing>
            </w:r>
            <w:r>
              <w:t xml:space="preserve">      </w:t>
            </w:r>
            <w:r>
              <w:rPr>
                <w:noProof/>
                <w:lang w:eastAsia="en-GB"/>
              </w:rPr>
              <w:drawing>
                <wp:inline distT="0" distB="0" distL="0" distR="0" wp14:anchorId="13A218AD" wp14:editId="4C995986">
                  <wp:extent cx="1047750" cy="866775"/>
                  <wp:effectExtent l="0" t="0" r="0" b="9525"/>
                  <wp:docPr id="1" name="Picture 1" descr="Image result for building work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building work clip ar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7750" cy="866775"/>
                          </a:xfrm>
                          <a:prstGeom prst="rect">
                            <a:avLst/>
                          </a:prstGeom>
                          <a:noFill/>
                          <a:ln>
                            <a:noFill/>
                          </a:ln>
                        </pic:spPr>
                      </pic:pic>
                    </a:graphicData>
                  </a:graphic>
                </wp:inline>
              </w:drawing>
            </w:r>
          </w:p>
        </w:tc>
      </w:tr>
    </w:tbl>
    <w:tbl>
      <w:tblPr>
        <w:tblStyle w:val="TableGrid"/>
        <w:tblpPr w:leftFromText="180" w:rightFromText="180" w:horzAnchor="margin" w:tblpY="210"/>
        <w:tblW w:w="0" w:type="auto"/>
        <w:tblLook w:val="04A0" w:firstRow="1" w:lastRow="0" w:firstColumn="1" w:lastColumn="0" w:noHBand="0" w:noVBand="1"/>
      </w:tblPr>
      <w:tblGrid>
        <w:gridCol w:w="10682"/>
      </w:tblGrid>
      <w:tr w:rsidR="004367A2" w:rsidTr="004367A2">
        <w:trPr>
          <w:trHeight w:val="15309"/>
        </w:trPr>
        <w:tc>
          <w:tcPr>
            <w:tcW w:w="10682" w:type="dxa"/>
          </w:tcPr>
          <w:p w:rsidR="00FC0FDC" w:rsidRPr="00FC0FDC" w:rsidRDefault="00FC0FDC" w:rsidP="00FC0FDC">
            <w:pPr>
              <w:jc w:val="center"/>
              <w:rPr>
                <w:rFonts w:ascii="Times New Roman" w:hAnsi="Times New Roman"/>
                <w:b/>
                <w:i/>
                <w:sz w:val="60"/>
                <w:szCs w:val="60"/>
              </w:rPr>
            </w:pPr>
            <w:r w:rsidRPr="00FC0FDC">
              <w:rPr>
                <w:rFonts w:ascii="Times New Roman" w:hAnsi="Times New Roman"/>
                <w:b/>
                <w:i/>
                <w:sz w:val="60"/>
                <w:szCs w:val="60"/>
              </w:rPr>
              <w:lastRenderedPageBreak/>
              <w:t>Curriculum</w:t>
            </w:r>
          </w:p>
          <w:p w:rsidR="00FC0FDC" w:rsidRDefault="00FC0FDC" w:rsidP="004367A2"/>
          <w:p w:rsidR="00FC0FDC" w:rsidRDefault="00FC0FDC" w:rsidP="00FC0FDC">
            <w:pPr>
              <w:jc w:val="both"/>
              <w:rPr>
                <w:rFonts w:ascii="Century Gothic" w:hAnsi="Century Gothic"/>
              </w:rPr>
            </w:pPr>
            <w:r>
              <w:rPr>
                <w:rFonts w:ascii="Century Gothic" w:hAnsi="Century Gothic"/>
              </w:rPr>
              <w:t>Our</w:t>
            </w:r>
            <w:r w:rsidRPr="00FC0FDC">
              <w:rPr>
                <w:rFonts w:ascii="Century Gothic" w:hAnsi="Century Gothic"/>
              </w:rPr>
              <w:t xml:space="preserve"> </w:t>
            </w:r>
            <w:r>
              <w:rPr>
                <w:rFonts w:ascii="Century Gothic" w:hAnsi="Century Gothic"/>
              </w:rPr>
              <w:t xml:space="preserve">KS1 </w:t>
            </w:r>
            <w:r w:rsidRPr="00FC0FDC">
              <w:rPr>
                <w:rFonts w:ascii="Century Gothic" w:hAnsi="Century Gothic"/>
              </w:rPr>
              <w:t xml:space="preserve">topics </w:t>
            </w:r>
            <w:r>
              <w:rPr>
                <w:rFonts w:ascii="Century Gothic" w:hAnsi="Century Gothic"/>
              </w:rPr>
              <w:t xml:space="preserve">this term </w:t>
            </w:r>
            <w:r w:rsidRPr="00FC0FDC">
              <w:rPr>
                <w:rFonts w:ascii="Century Gothic" w:hAnsi="Century Gothic"/>
              </w:rPr>
              <w:t xml:space="preserve">are exciting, fun and engaging </w:t>
            </w:r>
            <w:r>
              <w:rPr>
                <w:rFonts w:ascii="Century Gothic" w:hAnsi="Century Gothic"/>
              </w:rPr>
              <w:t>with</w:t>
            </w:r>
            <w:r w:rsidRPr="00FC0FDC">
              <w:rPr>
                <w:rFonts w:ascii="Century Gothic" w:hAnsi="Century Gothic"/>
              </w:rPr>
              <w:t xml:space="preserve"> a rang</w:t>
            </w:r>
            <w:r>
              <w:rPr>
                <w:rFonts w:ascii="Century Gothic" w:hAnsi="Century Gothic"/>
              </w:rPr>
              <w:t xml:space="preserve">e of trips and </w:t>
            </w:r>
            <w:r w:rsidRPr="00FC0FDC">
              <w:rPr>
                <w:rFonts w:ascii="Century Gothic" w:hAnsi="Century Gothic"/>
              </w:rPr>
              <w:t xml:space="preserve">special activities </w:t>
            </w:r>
            <w:r>
              <w:rPr>
                <w:rFonts w:ascii="Century Gothic" w:hAnsi="Century Gothic"/>
              </w:rPr>
              <w:t>planned</w:t>
            </w:r>
            <w:r w:rsidRPr="00FC0FDC">
              <w:rPr>
                <w:rFonts w:ascii="Century Gothic" w:hAnsi="Century Gothic"/>
              </w:rPr>
              <w:t xml:space="preserve"> for each topic. This term pupils will follow the topics outlined below – </w:t>
            </w:r>
          </w:p>
          <w:p w:rsidR="00FC0FDC" w:rsidRDefault="00FC0FDC" w:rsidP="00FC0FDC">
            <w:pPr>
              <w:jc w:val="both"/>
              <w:rPr>
                <w:rFonts w:ascii="Century Gothic" w:hAnsi="Century Gothic"/>
              </w:rPr>
            </w:pPr>
          </w:p>
          <w:p w:rsidR="00FC0FDC" w:rsidRDefault="00FC0FDC" w:rsidP="00FC0FDC">
            <w:pPr>
              <w:jc w:val="center"/>
              <w:rPr>
                <w:rFonts w:ascii="Century Gothic" w:hAnsi="Century Gothic"/>
              </w:rPr>
            </w:pPr>
            <w:r>
              <w:rPr>
                <w:rFonts w:ascii="Century Gothic" w:hAnsi="Century Gothic"/>
              </w:rPr>
              <w:t xml:space="preserve">Beech, </w:t>
            </w:r>
            <w:r w:rsidR="00D43700">
              <w:rPr>
                <w:rFonts w:ascii="Century Gothic" w:hAnsi="Century Gothic"/>
              </w:rPr>
              <w:t xml:space="preserve">Elm and </w:t>
            </w:r>
            <w:r>
              <w:rPr>
                <w:rFonts w:ascii="Century Gothic" w:hAnsi="Century Gothic"/>
              </w:rPr>
              <w:t xml:space="preserve">Maple </w:t>
            </w:r>
            <w:r w:rsidR="00D43700">
              <w:rPr>
                <w:rFonts w:ascii="Century Gothic" w:hAnsi="Century Gothic"/>
              </w:rPr>
              <w:t>c</w:t>
            </w:r>
            <w:r>
              <w:rPr>
                <w:rFonts w:ascii="Century Gothic" w:hAnsi="Century Gothic"/>
              </w:rPr>
              <w:t>lass – Knowing Me, Knowing You</w:t>
            </w:r>
          </w:p>
          <w:p w:rsidR="00FC0FDC" w:rsidRPr="00DF75E5" w:rsidRDefault="00FC0FDC" w:rsidP="00FC0FDC">
            <w:pPr>
              <w:jc w:val="center"/>
              <w:rPr>
                <w:rFonts w:ascii="Century Gothic" w:hAnsi="Century Gothic"/>
                <w:sz w:val="10"/>
                <w:szCs w:val="10"/>
              </w:rPr>
            </w:pPr>
          </w:p>
          <w:p w:rsidR="00FC0FDC" w:rsidRDefault="00FC0FDC" w:rsidP="00FC0FDC">
            <w:pPr>
              <w:jc w:val="center"/>
              <w:rPr>
                <w:rFonts w:ascii="Century Gothic" w:hAnsi="Century Gothic"/>
              </w:rPr>
            </w:pPr>
            <w:r>
              <w:rPr>
                <w:rFonts w:ascii="Century Gothic" w:hAnsi="Century Gothic"/>
              </w:rPr>
              <w:t>Elder,</w:t>
            </w:r>
            <w:r w:rsidR="00D43700">
              <w:rPr>
                <w:rFonts w:ascii="Century Gothic" w:hAnsi="Century Gothic"/>
              </w:rPr>
              <w:t xml:space="preserve"> Larch and Sycamore class </w:t>
            </w:r>
            <w:r>
              <w:rPr>
                <w:rFonts w:ascii="Century Gothic" w:hAnsi="Century Gothic"/>
              </w:rPr>
              <w:t>- Enchanted Forest</w:t>
            </w:r>
          </w:p>
          <w:p w:rsidR="00D43700" w:rsidRDefault="00D43700" w:rsidP="00FC0FDC">
            <w:pPr>
              <w:jc w:val="center"/>
              <w:rPr>
                <w:rFonts w:ascii="Century Gothic" w:hAnsi="Century Gothic"/>
              </w:rPr>
            </w:pPr>
          </w:p>
          <w:p w:rsidR="00FC0FDC" w:rsidRPr="00FC0FDC" w:rsidRDefault="00CF5F68" w:rsidP="00964650">
            <w:pPr>
              <w:jc w:val="center"/>
              <w:rPr>
                <w:rFonts w:ascii="Times New Roman" w:hAnsi="Times New Roman"/>
                <w:b/>
                <w:i/>
                <w:sz w:val="60"/>
                <w:szCs w:val="60"/>
              </w:rPr>
            </w:pPr>
            <w:r>
              <w:rPr>
                <w:noProof/>
              </w:rPr>
              <w:pict>
                <v:shape id="_x0000_s1026" type="#_x0000_t75" style="position:absolute;left:0;text-align:left;margin-left:453.85pt;margin-top:5.15pt;width:60.75pt;height:84.75pt;z-index:251659264;mso-position-horizontal-relative:text;mso-position-vertical-relative:text;mso-width-relative:page;mso-height-relative:page">
                  <v:imagedata r:id="rId11" o:title=""/>
                  <w10:wrap type="square"/>
                </v:shape>
                <o:OLEObject Type="Embed" ProgID="PBrush" ShapeID="_x0000_s1026" DrawAspect="Content" ObjectID="_1598853213" r:id="rId12"/>
              </w:pict>
            </w:r>
            <w:r w:rsidR="00964650">
              <w:rPr>
                <w:rFonts w:ascii="Times New Roman" w:hAnsi="Times New Roman"/>
                <w:b/>
                <w:i/>
                <w:sz w:val="60"/>
                <w:szCs w:val="60"/>
              </w:rPr>
              <w:t xml:space="preserve">          </w:t>
            </w:r>
            <w:r w:rsidR="00D43700">
              <w:rPr>
                <w:rFonts w:ascii="Times New Roman" w:hAnsi="Times New Roman"/>
                <w:b/>
                <w:i/>
                <w:sz w:val="60"/>
                <w:szCs w:val="60"/>
              </w:rPr>
              <w:t>Litter</w:t>
            </w:r>
          </w:p>
          <w:p w:rsidR="00D43700" w:rsidRDefault="00D43700" w:rsidP="00FC0FDC">
            <w:pPr>
              <w:jc w:val="both"/>
              <w:rPr>
                <w:rFonts w:ascii="Century Gothic" w:hAnsi="Century Gothic"/>
              </w:rPr>
            </w:pPr>
          </w:p>
          <w:p w:rsidR="00FC0FDC" w:rsidRDefault="00D43700" w:rsidP="00FC0FDC">
            <w:pPr>
              <w:jc w:val="both"/>
              <w:rPr>
                <w:rFonts w:ascii="Century Gothic" w:hAnsi="Century Gothic"/>
              </w:rPr>
            </w:pPr>
            <w:r>
              <w:rPr>
                <w:rFonts w:ascii="Century Gothic" w:hAnsi="Century Gothic"/>
              </w:rPr>
              <w:t xml:space="preserve">Polite reminder – please </w:t>
            </w:r>
            <w:r w:rsidR="00964650">
              <w:rPr>
                <w:rFonts w:ascii="Century Gothic" w:hAnsi="Century Gothic"/>
              </w:rPr>
              <w:t xml:space="preserve">help to keep our school community tidy </w:t>
            </w:r>
            <w:r>
              <w:rPr>
                <w:rFonts w:ascii="Century Gothic" w:hAnsi="Century Gothic"/>
              </w:rPr>
              <w:t>by p</w:t>
            </w:r>
            <w:r w:rsidR="00964650">
              <w:rPr>
                <w:rFonts w:ascii="Century Gothic" w:hAnsi="Century Gothic"/>
              </w:rPr>
              <w:t>lacing litter in bins provided and encouraging your child(</w:t>
            </w:r>
            <w:proofErr w:type="spellStart"/>
            <w:r w:rsidR="00964650">
              <w:rPr>
                <w:rFonts w:ascii="Century Gothic" w:hAnsi="Century Gothic"/>
              </w:rPr>
              <w:t>ren</w:t>
            </w:r>
            <w:proofErr w:type="spellEnd"/>
            <w:r w:rsidR="00964650">
              <w:rPr>
                <w:rFonts w:ascii="Century Gothic" w:hAnsi="Century Gothic"/>
              </w:rPr>
              <w:t>) to do the same. Thank you.</w:t>
            </w:r>
          </w:p>
          <w:p w:rsidR="00D43700" w:rsidRPr="002B576A" w:rsidRDefault="00D43700" w:rsidP="00D43700">
            <w:pPr>
              <w:jc w:val="center"/>
              <w:rPr>
                <w:rFonts w:ascii="Times New Roman" w:hAnsi="Times New Roman"/>
                <w:b/>
                <w:i/>
                <w:sz w:val="20"/>
              </w:rPr>
            </w:pPr>
          </w:p>
          <w:p w:rsidR="00964650" w:rsidRDefault="00964650" w:rsidP="00D43700">
            <w:pPr>
              <w:jc w:val="center"/>
              <w:rPr>
                <w:rFonts w:ascii="Times New Roman" w:hAnsi="Times New Roman"/>
                <w:b/>
                <w:i/>
                <w:sz w:val="60"/>
                <w:szCs w:val="60"/>
              </w:rPr>
            </w:pPr>
            <w:r>
              <w:rPr>
                <w:rFonts w:ascii="Times New Roman" w:hAnsi="Times New Roman"/>
                <w:b/>
                <w:i/>
                <w:sz w:val="60"/>
                <w:szCs w:val="60"/>
              </w:rPr>
              <w:t>Reading Challenge</w:t>
            </w:r>
          </w:p>
          <w:p w:rsidR="00964650" w:rsidRDefault="00964650" w:rsidP="00D43700">
            <w:pPr>
              <w:jc w:val="center"/>
              <w:rPr>
                <w:rFonts w:ascii="Century Gothic" w:hAnsi="Century Gothic"/>
              </w:rPr>
            </w:pPr>
          </w:p>
          <w:p w:rsidR="00964650" w:rsidRDefault="00964650" w:rsidP="00964650">
            <w:pPr>
              <w:jc w:val="both"/>
              <w:rPr>
                <w:rFonts w:ascii="Century Gothic" w:hAnsi="Century Gothic"/>
              </w:rPr>
            </w:pPr>
            <w:r>
              <w:rPr>
                <w:rFonts w:ascii="Century Gothic" w:hAnsi="Century Gothic"/>
              </w:rPr>
              <w:t xml:space="preserve">Well done to everyone who has been reading with their child three times a week. Numbers were quite low last week. Let’s try and make a real effort to improve this before the end of the </w:t>
            </w:r>
            <w:r w:rsidR="002B576A">
              <w:rPr>
                <w:rFonts w:ascii="Century Gothic" w:hAnsi="Century Gothic"/>
              </w:rPr>
              <w:t>half-term.</w:t>
            </w:r>
          </w:p>
          <w:tbl>
            <w:tblPr>
              <w:tblStyle w:val="TableGrid"/>
              <w:tblW w:w="5000" w:type="pct"/>
              <w:tblLook w:val="04A0" w:firstRow="1" w:lastRow="0" w:firstColumn="1" w:lastColumn="0" w:noHBand="0" w:noVBand="1"/>
            </w:tblPr>
            <w:tblGrid>
              <w:gridCol w:w="2613"/>
              <w:gridCol w:w="2615"/>
              <w:gridCol w:w="2614"/>
              <w:gridCol w:w="2614"/>
            </w:tblGrid>
            <w:tr w:rsidR="002B576A" w:rsidRPr="00964650" w:rsidTr="002B576A">
              <w:tc>
                <w:tcPr>
                  <w:tcW w:w="1249" w:type="pct"/>
                </w:tcPr>
                <w:p w:rsidR="002B576A" w:rsidRPr="00964650" w:rsidRDefault="002B576A" w:rsidP="00D25E95">
                  <w:pPr>
                    <w:framePr w:hSpace="180" w:wrap="around" w:hAnchor="margin" w:y="210"/>
                    <w:spacing w:before="60" w:after="60"/>
                    <w:jc w:val="center"/>
                    <w:rPr>
                      <w:rFonts w:ascii="Century Gothic" w:hAnsi="Century Gothic"/>
                      <w:sz w:val="20"/>
                    </w:rPr>
                  </w:pPr>
                  <w:r w:rsidRPr="00964650">
                    <w:rPr>
                      <w:rFonts w:ascii="Century Gothic" w:hAnsi="Century Gothic"/>
                      <w:sz w:val="20"/>
                    </w:rPr>
                    <w:t>Average number of children reading x3 weekly</w:t>
                  </w:r>
                </w:p>
              </w:tc>
              <w:tc>
                <w:tcPr>
                  <w:tcW w:w="1250" w:type="pct"/>
                </w:tcPr>
                <w:p w:rsidR="002B576A" w:rsidRDefault="002B576A" w:rsidP="00D25E95">
                  <w:pPr>
                    <w:framePr w:hSpace="180" w:wrap="around" w:hAnchor="margin" w:y="210"/>
                    <w:spacing w:before="60" w:after="60"/>
                    <w:jc w:val="center"/>
                    <w:rPr>
                      <w:rFonts w:ascii="Century Gothic" w:hAnsi="Century Gothic"/>
                      <w:b/>
                      <w:szCs w:val="24"/>
                    </w:rPr>
                  </w:pPr>
                </w:p>
                <w:p w:rsidR="002B576A" w:rsidRPr="00964650" w:rsidRDefault="002B576A" w:rsidP="00D25E95">
                  <w:pPr>
                    <w:framePr w:hSpace="180" w:wrap="around" w:hAnchor="margin" w:y="210"/>
                    <w:spacing w:before="60" w:after="60"/>
                    <w:jc w:val="center"/>
                    <w:rPr>
                      <w:rFonts w:ascii="Century Gothic" w:hAnsi="Century Gothic"/>
                      <w:b/>
                      <w:szCs w:val="24"/>
                    </w:rPr>
                  </w:pPr>
                  <w:r>
                    <w:rPr>
                      <w:rFonts w:ascii="Century Gothic" w:hAnsi="Century Gothic"/>
                      <w:b/>
                      <w:szCs w:val="24"/>
                    </w:rPr>
                    <w:t>Summer Term One</w:t>
                  </w:r>
                </w:p>
              </w:tc>
              <w:tc>
                <w:tcPr>
                  <w:tcW w:w="1250" w:type="pct"/>
                </w:tcPr>
                <w:p w:rsidR="002B576A" w:rsidRDefault="002B576A" w:rsidP="00D25E95">
                  <w:pPr>
                    <w:framePr w:hSpace="180" w:wrap="around" w:hAnchor="margin" w:y="210"/>
                    <w:spacing w:before="60" w:after="60"/>
                    <w:jc w:val="center"/>
                    <w:rPr>
                      <w:rFonts w:ascii="Century Gothic" w:hAnsi="Century Gothic"/>
                      <w:b/>
                      <w:szCs w:val="24"/>
                    </w:rPr>
                  </w:pPr>
                </w:p>
                <w:p w:rsidR="002B576A" w:rsidRPr="00964650" w:rsidRDefault="002B576A" w:rsidP="00D25E95">
                  <w:pPr>
                    <w:framePr w:hSpace="180" w:wrap="around" w:hAnchor="margin" w:y="210"/>
                    <w:spacing w:before="60" w:after="60"/>
                    <w:jc w:val="center"/>
                    <w:rPr>
                      <w:rFonts w:ascii="Century Gothic" w:hAnsi="Century Gothic"/>
                      <w:b/>
                      <w:szCs w:val="24"/>
                    </w:rPr>
                  </w:pPr>
                  <w:r>
                    <w:rPr>
                      <w:rFonts w:ascii="Century Gothic" w:hAnsi="Century Gothic"/>
                      <w:b/>
                      <w:szCs w:val="24"/>
                    </w:rPr>
                    <w:t>Summer Term Two</w:t>
                  </w:r>
                </w:p>
              </w:tc>
              <w:tc>
                <w:tcPr>
                  <w:tcW w:w="1250" w:type="pct"/>
                </w:tcPr>
                <w:p w:rsidR="002B576A" w:rsidRDefault="002B576A" w:rsidP="00D25E95">
                  <w:pPr>
                    <w:framePr w:hSpace="180" w:wrap="around" w:hAnchor="margin" w:y="210"/>
                    <w:spacing w:before="60" w:after="60"/>
                    <w:jc w:val="center"/>
                    <w:rPr>
                      <w:rFonts w:ascii="Century Gothic" w:hAnsi="Century Gothic"/>
                      <w:b/>
                      <w:szCs w:val="24"/>
                    </w:rPr>
                  </w:pPr>
                </w:p>
                <w:p w:rsidR="002B576A" w:rsidRPr="00964650" w:rsidRDefault="002B576A" w:rsidP="00D25E95">
                  <w:pPr>
                    <w:framePr w:hSpace="180" w:wrap="around" w:hAnchor="margin" w:y="210"/>
                    <w:spacing w:before="60" w:after="60"/>
                    <w:jc w:val="center"/>
                    <w:rPr>
                      <w:rFonts w:ascii="Century Gothic" w:hAnsi="Century Gothic"/>
                      <w:b/>
                      <w:szCs w:val="24"/>
                    </w:rPr>
                  </w:pPr>
                  <w:r w:rsidRPr="00964650">
                    <w:rPr>
                      <w:rFonts w:ascii="Century Gothic" w:hAnsi="Century Gothic"/>
                      <w:b/>
                      <w:szCs w:val="24"/>
                    </w:rPr>
                    <w:t>Last Week</w:t>
                  </w:r>
                </w:p>
              </w:tc>
            </w:tr>
            <w:tr w:rsidR="002B576A" w:rsidRPr="00964650" w:rsidTr="002B576A">
              <w:tc>
                <w:tcPr>
                  <w:tcW w:w="1249" w:type="pct"/>
                </w:tcPr>
                <w:p w:rsidR="002B576A" w:rsidRPr="00964650" w:rsidRDefault="002B576A" w:rsidP="00D25E95">
                  <w:pPr>
                    <w:framePr w:hSpace="180" w:wrap="around" w:hAnchor="margin" w:y="210"/>
                    <w:spacing w:before="60" w:after="60"/>
                    <w:jc w:val="center"/>
                    <w:rPr>
                      <w:rFonts w:ascii="Century Gothic" w:eastAsia="Calibri" w:hAnsi="Century Gothic"/>
                      <w:b/>
                      <w:sz w:val="22"/>
                      <w:szCs w:val="22"/>
                    </w:rPr>
                  </w:pPr>
                  <w:r>
                    <w:rPr>
                      <w:rFonts w:ascii="Century Gothic" w:eastAsia="Calibri" w:hAnsi="Century Gothic"/>
                      <w:b/>
                      <w:sz w:val="22"/>
                      <w:szCs w:val="22"/>
                    </w:rPr>
                    <w:t>Squirrel</w:t>
                  </w:r>
                </w:p>
              </w:tc>
              <w:tc>
                <w:tcPr>
                  <w:tcW w:w="1250" w:type="pct"/>
                </w:tcPr>
                <w:p w:rsidR="002B576A" w:rsidRPr="00964650" w:rsidRDefault="002B576A" w:rsidP="00D25E95">
                  <w:pPr>
                    <w:framePr w:hSpace="180" w:wrap="around" w:hAnchor="margin" w:y="210"/>
                    <w:spacing w:before="60" w:after="60"/>
                    <w:jc w:val="center"/>
                    <w:rPr>
                      <w:rFonts w:ascii="Century Gothic" w:eastAsia="Calibri" w:hAnsi="Century Gothic"/>
                      <w:sz w:val="22"/>
                      <w:szCs w:val="22"/>
                    </w:rPr>
                  </w:pPr>
                  <w:r>
                    <w:rPr>
                      <w:rFonts w:ascii="Century Gothic" w:eastAsia="Calibri" w:hAnsi="Century Gothic"/>
                      <w:sz w:val="22"/>
                      <w:szCs w:val="22"/>
                    </w:rPr>
                    <w:t>26</w:t>
                  </w:r>
                </w:p>
              </w:tc>
              <w:tc>
                <w:tcPr>
                  <w:tcW w:w="1250" w:type="pct"/>
                </w:tcPr>
                <w:p w:rsidR="002B576A" w:rsidRPr="00964650" w:rsidRDefault="002B576A" w:rsidP="00D25E95">
                  <w:pPr>
                    <w:framePr w:hSpace="180" w:wrap="around" w:hAnchor="margin" w:y="210"/>
                    <w:spacing w:before="60" w:after="60"/>
                    <w:jc w:val="center"/>
                    <w:rPr>
                      <w:rFonts w:ascii="Century Gothic" w:eastAsia="Calibri" w:hAnsi="Century Gothic"/>
                      <w:sz w:val="22"/>
                      <w:szCs w:val="22"/>
                    </w:rPr>
                  </w:pPr>
                  <w:r>
                    <w:rPr>
                      <w:rFonts w:ascii="Century Gothic" w:eastAsia="Calibri" w:hAnsi="Century Gothic"/>
                      <w:sz w:val="22"/>
                      <w:szCs w:val="22"/>
                    </w:rPr>
                    <w:t>34</w:t>
                  </w:r>
                </w:p>
              </w:tc>
              <w:tc>
                <w:tcPr>
                  <w:tcW w:w="1250" w:type="pct"/>
                </w:tcPr>
                <w:p w:rsidR="002B576A" w:rsidRPr="00964650" w:rsidRDefault="002B576A" w:rsidP="00D25E95">
                  <w:pPr>
                    <w:framePr w:hSpace="180" w:wrap="around" w:hAnchor="margin" w:y="210"/>
                    <w:spacing w:before="60" w:after="60"/>
                    <w:jc w:val="center"/>
                    <w:rPr>
                      <w:rFonts w:ascii="Century Gothic" w:hAnsi="Century Gothic"/>
                      <w:szCs w:val="24"/>
                    </w:rPr>
                  </w:pPr>
                  <w:r>
                    <w:rPr>
                      <w:rFonts w:ascii="Century Gothic" w:hAnsi="Century Gothic"/>
                      <w:szCs w:val="24"/>
                    </w:rPr>
                    <w:t>21</w:t>
                  </w:r>
                </w:p>
              </w:tc>
            </w:tr>
            <w:tr w:rsidR="002B576A" w:rsidRPr="00964650" w:rsidTr="002B576A">
              <w:tc>
                <w:tcPr>
                  <w:tcW w:w="1249" w:type="pct"/>
                </w:tcPr>
                <w:p w:rsidR="002B576A" w:rsidRPr="00964650" w:rsidRDefault="002B576A" w:rsidP="00D25E95">
                  <w:pPr>
                    <w:framePr w:hSpace="180" w:wrap="around" w:hAnchor="margin" w:y="210"/>
                    <w:spacing w:before="60" w:after="60"/>
                    <w:jc w:val="center"/>
                    <w:rPr>
                      <w:rFonts w:ascii="Century Gothic" w:eastAsia="Calibri" w:hAnsi="Century Gothic"/>
                      <w:b/>
                      <w:sz w:val="22"/>
                      <w:szCs w:val="22"/>
                    </w:rPr>
                  </w:pPr>
                  <w:r>
                    <w:rPr>
                      <w:rFonts w:ascii="Century Gothic" w:eastAsia="Calibri" w:hAnsi="Century Gothic"/>
                      <w:b/>
                      <w:sz w:val="22"/>
                      <w:szCs w:val="22"/>
                    </w:rPr>
                    <w:t>Fox</w:t>
                  </w:r>
                </w:p>
              </w:tc>
              <w:tc>
                <w:tcPr>
                  <w:tcW w:w="1250" w:type="pct"/>
                </w:tcPr>
                <w:p w:rsidR="002B576A" w:rsidRPr="00964650" w:rsidRDefault="002B576A" w:rsidP="00D25E95">
                  <w:pPr>
                    <w:framePr w:hSpace="180" w:wrap="around" w:hAnchor="margin" w:y="210"/>
                    <w:spacing w:before="60" w:after="60"/>
                    <w:jc w:val="center"/>
                    <w:rPr>
                      <w:rFonts w:ascii="Century Gothic" w:eastAsia="Calibri" w:hAnsi="Century Gothic"/>
                      <w:sz w:val="22"/>
                      <w:szCs w:val="22"/>
                    </w:rPr>
                  </w:pPr>
                  <w:r>
                    <w:rPr>
                      <w:rFonts w:ascii="Century Gothic" w:eastAsia="Calibri" w:hAnsi="Century Gothic"/>
                      <w:sz w:val="22"/>
                      <w:szCs w:val="22"/>
                    </w:rPr>
                    <w:t>25</w:t>
                  </w:r>
                </w:p>
              </w:tc>
              <w:tc>
                <w:tcPr>
                  <w:tcW w:w="1250" w:type="pct"/>
                </w:tcPr>
                <w:p w:rsidR="002B576A" w:rsidRPr="00964650" w:rsidRDefault="002B576A" w:rsidP="00D25E95">
                  <w:pPr>
                    <w:framePr w:hSpace="180" w:wrap="around" w:hAnchor="margin" w:y="210"/>
                    <w:spacing w:before="60" w:after="60"/>
                    <w:jc w:val="center"/>
                    <w:rPr>
                      <w:rFonts w:ascii="Century Gothic" w:eastAsia="Calibri" w:hAnsi="Century Gothic"/>
                      <w:sz w:val="22"/>
                      <w:szCs w:val="22"/>
                    </w:rPr>
                  </w:pPr>
                  <w:r>
                    <w:rPr>
                      <w:rFonts w:ascii="Century Gothic" w:eastAsia="Calibri" w:hAnsi="Century Gothic"/>
                      <w:sz w:val="22"/>
                      <w:szCs w:val="22"/>
                    </w:rPr>
                    <w:t>33</w:t>
                  </w:r>
                </w:p>
              </w:tc>
              <w:tc>
                <w:tcPr>
                  <w:tcW w:w="1250" w:type="pct"/>
                </w:tcPr>
                <w:p w:rsidR="002B576A" w:rsidRPr="00964650" w:rsidRDefault="002B576A" w:rsidP="00D25E95">
                  <w:pPr>
                    <w:framePr w:hSpace="180" w:wrap="around" w:hAnchor="margin" w:y="210"/>
                    <w:spacing w:before="60" w:after="60"/>
                    <w:jc w:val="center"/>
                    <w:rPr>
                      <w:rFonts w:ascii="Century Gothic" w:hAnsi="Century Gothic"/>
                      <w:szCs w:val="24"/>
                    </w:rPr>
                  </w:pPr>
                  <w:r>
                    <w:rPr>
                      <w:rFonts w:ascii="Century Gothic" w:hAnsi="Century Gothic"/>
                      <w:szCs w:val="24"/>
                    </w:rPr>
                    <w:t>17</w:t>
                  </w:r>
                </w:p>
              </w:tc>
            </w:tr>
            <w:tr w:rsidR="002B576A" w:rsidRPr="00964650" w:rsidTr="002B576A">
              <w:tc>
                <w:tcPr>
                  <w:tcW w:w="1249" w:type="pct"/>
                </w:tcPr>
                <w:p w:rsidR="002B576A" w:rsidRPr="00964650" w:rsidRDefault="002B576A" w:rsidP="00D25E95">
                  <w:pPr>
                    <w:framePr w:hSpace="180" w:wrap="around" w:hAnchor="margin" w:y="210"/>
                    <w:spacing w:before="60" w:after="60"/>
                    <w:jc w:val="center"/>
                    <w:rPr>
                      <w:rFonts w:ascii="Century Gothic" w:eastAsia="Calibri" w:hAnsi="Century Gothic"/>
                      <w:b/>
                      <w:sz w:val="22"/>
                      <w:szCs w:val="22"/>
                    </w:rPr>
                  </w:pPr>
                  <w:r>
                    <w:rPr>
                      <w:rFonts w:ascii="Century Gothic" w:eastAsia="Calibri" w:hAnsi="Century Gothic"/>
                      <w:b/>
                      <w:sz w:val="22"/>
                      <w:szCs w:val="22"/>
                    </w:rPr>
                    <w:t xml:space="preserve">Racoon </w:t>
                  </w:r>
                </w:p>
              </w:tc>
              <w:tc>
                <w:tcPr>
                  <w:tcW w:w="1250" w:type="pct"/>
                </w:tcPr>
                <w:p w:rsidR="002B576A" w:rsidRPr="00964650" w:rsidRDefault="002B576A" w:rsidP="00D25E95">
                  <w:pPr>
                    <w:framePr w:hSpace="180" w:wrap="around" w:hAnchor="margin" w:y="210"/>
                    <w:spacing w:before="60" w:after="60"/>
                    <w:jc w:val="center"/>
                    <w:rPr>
                      <w:rFonts w:ascii="Century Gothic" w:eastAsia="Calibri" w:hAnsi="Century Gothic"/>
                      <w:sz w:val="22"/>
                      <w:szCs w:val="22"/>
                    </w:rPr>
                  </w:pPr>
                  <w:r>
                    <w:rPr>
                      <w:rFonts w:ascii="Century Gothic" w:eastAsia="Calibri" w:hAnsi="Century Gothic"/>
                      <w:sz w:val="22"/>
                      <w:szCs w:val="22"/>
                    </w:rPr>
                    <w:t>22</w:t>
                  </w:r>
                </w:p>
              </w:tc>
              <w:tc>
                <w:tcPr>
                  <w:tcW w:w="1250" w:type="pct"/>
                </w:tcPr>
                <w:p w:rsidR="002B576A" w:rsidRPr="00964650" w:rsidRDefault="002B576A" w:rsidP="00D25E95">
                  <w:pPr>
                    <w:framePr w:hSpace="180" w:wrap="around" w:hAnchor="margin" w:y="210"/>
                    <w:spacing w:before="60" w:after="60"/>
                    <w:jc w:val="center"/>
                    <w:rPr>
                      <w:rFonts w:ascii="Century Gothic" w:eastAsia="Calibri" w:hAnsi="Century Gothic"/>
                      <w:sz w:val="22"/>
                      <w:szCs w:val="22"/>
                    </w:rPr>
                  </w:pPr>
                  <w:r>
                    <w:rPr>
                      <w:rFonts w:ascii="Century Gothic" w:eastAsia="Calibri" w:hAnsi="Century Gothic"/>
                      <w:sz w:val="22"/>
                      <w:szCs w:val="22"/>
                    </w:rPr>
                    <w:t>29</w:t>
                  </w:r>
                </w:p>
              </w:tc>
              <w:tc>
                <w:tcPr>
                  <w:tcW w:w="1250" w:type="pct"/>
                </w:tcPr>
                <w:p w:rsidR="002B576A" w:rsidRPr="00964650" w:rsidRDefault="002B576A" w:rsidP="00D25E95">
                  <w:pPr>
                    <w:framePr w:hSpace="180" w:wrap="around" w:hAnchor="margin" w:y="210"/>
                    <w:spacing w:before="60" w:after="60"/>
                    <w:jc w:val="center"/>
                    <w:rPr>
                      <w:rFonts w:ascii="Century Gothic" w:hAnsi="Century Gothic"/>
                      <w:szCs w:val="24"/>
                    </w:rPr>
                  </w:pPr>
                  <w:r>
                    <w:rPr>
                      <w:rFonts w:ascii="Century Gothic" w:hAnsi="Century Gothic"/>
                      <w:szCs w:val="24"/>
                    </w:rPr>
                    <w:t>24</w:t>
                  </w:r>
                </w:p>
              </w:tc>
            </w:tr>
            <w:tr w:rsidR="002B576A" w:rsidRPr="00964650" w:rsidTr="002B576A">
              <w:tc>
                <w:tcPr>
                  <w:tcW w:w="1249" w:type="pct"/>
                </w:tcPr>
                <w:p w:rsidR="002B576A" w:rsidRPr="00964650" w:rsidRDefault="002B576A" w:rsidP="00D25E95">
                  <w:pPr>
                    <w:framePr w:hSpace="180" w:wrap="around" w:hAnchor="margin" w:y="210"/>
                    <w:spacing w:before="60" w:after="60"/>
                    <w:jc w:val="center"/>
                    <w:rPr>
                      <w:rFonts w:ascii="Century Gothic" w:eastAsia="Calibri" w:hAnsi="Century Gothic"/>
                      <w:b/>
                      <w:sz w:val="22"/>
                      <w:szCs w:val="22"/>
                    </w:rPr>
                  </w:pPr>
                  <w:r>
                    <w:rPr>
                      <w:rFonts w:ascii="Century Gothic" w:eastAsia="Calibri" w:hAnsi="Century Gothic"/>
                      <w:b/>
                      <w:sz w:val="22"/>
                      <w:szCs w:val="22"/>
                    </w:rPr>
                    <w:t>Rabbit</w:t>
                  </w:r>
                </w:p>
              </w:tc>
              <w:tc>
                <w:tcPr>
                  <w:tcW w:w="1250" w:type="pct"/>
                </w:tcPr>
                <w:p w:rsidR="002B576A" w:rsidRPr="00964650" w:rsidRDefault="002B576A" w:rsidP="00D25E95">
                  <w:pPr>
                    <w:framePr w:hSpace="180" w:wrap="around" w:hAnchor="margin" w:y="210"/>
                    <w:spacing w:before="60" w:after="60"/>
                    <w:jc w:val="center"/>
                    <w:rPr>
                      <w:rFonts w:ascii="Century Gothic" w:eastAsia="Calibri" w:hAnsi="Century Gothic"/>
                      <w:sz w:val="22"/>
                      <w:szCs w:val="22"/>
                    </w:rPr>
                  </w:pPr>
                  <w:r>
                    <w:rPr>
                      <w:rFonts w:ascii="Century Gothic" w:eastAsia="Calibri" w:hAnsi="Century Gothic"/>
                      <w:sz w:val="22"/>
                      <w:szCs w:val="22"/>
                    </w:rPr>
                    <w:t>28</w:t>
                  </w:r>
                </w:p>
              </w:tc>
              <w:tc>
                <w:tcPr>
                  <w:tcW w:w="1250" w:type="pct"/>
                </w:tcPr>
                <w:p w:rsidR="002B576A" w:rsidRPr="00964650" w:rsidRDefault="002B576A" w:rsidP="00D25E95">
                  <w:pPr>
                    <w:framePr w:hSpace="180" w:wrap="around" w:hAnchor="margin" w:y="210"/>
                    <w:spacing w:before="60" w:after="60"/>
                    <w:jc w:val="center"/>
                    <w:rPr>
                      <w:rFonts w:ascii="Century Gothic" w:eastAsia="Calibri" w:hAnsi="Century Gothic"/>
                      <w:sz w:val="22"/>
                      <w:szCs w:val="22"/>
                    </w:rPr>
                  </w:pPr>
                  <w:r>
                    <w:rPr>
                      <w:rFonts w:ascii="Century Gothic" w:eastAsia="Calibri" w:hAnsi="Century Gothic"/>
                      <w:sz w:val="22"/>
                      <w:szCs w:val="22"/>
                    </w:rPr>
                    <w:t>35</w:t>
                  </w:r>
                </w:p>
              </w:tc>
              <w:tc>
                <w:tcPr>
                  <w:tcW w:w="1250" w:type="pct"/>
                </w:tcPr>
                <w:p w:rsidR="002B576A" w:rsidRPr="00964650" w:rsidRDefault="002B576A" w:rsidP="00D25E95">
                  <w:pPr>
                    <w:framePr w:hSpace="180" w:wrap="around" w:hAnchor="margin" w:y="210"/>
                    <w:spacing w:before="60" w:after="60"/>
                    <w:jc w:val="center"/>
                    <w:rPr>
                      <w:rFonts w:ascii="Century Gothic" w:hAnsi="Century Gothic"/>
                      <w:szCs w:val="24"/>
                    </w:rPr>
                  </w:pPr>
                  <w:r>
                    <w:rPr>
                      <w:rFonts w:ascii="Century Gothic" w:hAnsi="Century Gothic"/>
                      <w:szCs w:val="24"/>
                    </w:rPr>
                    <w:t>19</w:t>
                  </w:r>
                </w:p>
              </w:tc>
            </w:tr>
          </w:tbl>
          <w:p w:rsidR="00964650" w:rsidRPr="00964650" w:rsidRDefault="00964650" w:rsidP="00964650">
            <w:pPr>
              <w:jc w:val="both"/>
              <w:rPr>
                <w:rFonts w:ascii="Century Gothic" w:hAnsi="Century Gothic"/>
                <w:szCs w:val="24"/>
              </w:rPr>
            </w:pPr>
          </w:p>
          <w:p w:rsidR="00D43700" w:rsidRPr="00FC0FDC" w:rsidRDefault="00D43700" w:rsidP="00D43700">
            <w:pPr>
              <w:jc w:val="center"/>
              <w:rPr>
                <w:rFonts w:ascii="Times New Roman" w:hAnsi="Times New Roman"/>
                <w:b/>
                <w:i/>
                <w:sz w:val="60"/>
                <w:szCs w:val="60"/>
              </w:rPr>
            </w:pPr>
            <w:r>
              <w:rPr>
                <w:rFonts w:ascii="Times New Roman" w:hAnsi="Times New Roman"/>
                <w:b/>
                <w:i/>
                <w:sz w:val="60"/>
                <w:szCs w:val="60"/>
              </w:rPr>
              <w:t>Calendar</w:t>
            </w:r>
          </w:p>
          <w:p w:rsidR="00D43700" w:rsidRDefault="00D43700" w:rsidP="00FC0FDC">
            <w:pPr>
              <w:jc w:val="both"/>
            </w:pPr>
          </w:p>
          <w:p w:rsidR="00D43700" w:rsidRDefault="00D43700" w:rsidP="00FC0FDC">
            <w:pPr>
              <w:jc w:val="both"/>
              <w:rPr>
                <w:rFonts w:ascii="Century Gothic" w:hAnsi="Century Gothic"/>
              </w:rPr>
            </w:pPr>
            <w:r w:rsidRPr="00D43700">
              <w:rPr>
                <w:rFonts w:ascii="Century Gothic" w:hAnsi="Century Gothic"/>
              </w:rPr>
              <w:t xml:space="preserve">19th October - </w:t>
            </w:r>
            <w:r>
              <w:rPr>
                <w:rFonts w:ascii="Century Gothic" w:hAnsi="Century Gothic"/>
              </w:rPr>
              <w:t xml:space="preserve">              </w:t>
            </w:r>
            <w:r w:rsidRPr="00D43700">
              <w:rPr>
                <w:rFonts w:ascii="Century Gothic" w:hAnsi="Century Gothic"/>
              </w:rPr>
              <w:t xml:space="preserve">Finish for half-term at 3:10pm </w:t>
            </w:r>
          </w:p>
          <w:p w:rsidR="00D43700" w:rsidRDefault="00D43700" w:rsidP="00FC0FDC">
            <w:pPr>
              <w:jc w:val="both"/>
              <w:rPr>
                <w:rFonts w:ascii="Century Gothic" w:hAnsi="Century Gothic"/>
              </w:rPr>
            </w:pPr>
            <w:r w:rsidRPr="00D43700">
              <w:rPr>
                <w:rFonts w:ascii="Century Gothic" w:hAnsi="Century Gothic"/>
              </w:rPr>
              <w:t xml:space="preserve">29th October - </w:t>
            </w:r>
            <w:r>
              <w:rPr>
                <w:rFonts w:ascii="Century Gothic" w:hAnsi="Century Gothic"/>
              </w:rPr>
              <w:t xml:space="preserve">              </w:t>
            </w:r>
            <w:r w:rsidRPr="00D43700">
              <w:rPr>
                <w:rFonts w:ascii="Century Gothic" w:hAnsi="Century Gothic"/>
              </w:rPr>
              <w:t xml:space="preserve">Pupils Return to School </w:t>
            </w:r>
          </w:p>
          <w:p w:rsidR="00D43700" w:rsidRDefault="00D43700" w:rsidP="00FC0FDC">
            <w:pPr>
              <w:jc w:val="both"/>
              <w:rPr>
                <w:rFonts w:ascii="Century Gothic" w:hAnsi="Century Gothic"/>
              </w:rPr>
            </w:pPr>
            <w:r w:rsidRPr="00D43700">
              <w:rPr>
                <w:rFonts w:ascii="Century Gothic" w:hAnsi="Century Gothic"/>
              </w:rPr>
              <w:t xml:space="preserve">13th -19th November - Anti-Bullying Week </w:t>
            </w:r>
          </w:p>
          <w:p w:rsidR="00D43700" w:rsidRDefault="00D43700" w:rsidP="00D43700">
            <w:pPr>
              <w:jc w:val="both"/>
              <w:rPr>
                <w:rFonts w:ascii="Century Gothic" w:hAnsi="Century Gothic"/>
              </w:rPr>
            </w:pPr>
            <w:r>
              <w:rPr>
                <w:rFonts w:ascii="Century Gothic" w:hAnsi="Century Gothic"/>
              </w:rPr>
              <w:t>21</w:t>
            </w:r>
            <w:r w:rsidRPr="00D43700">
              <w:rPr>
                <w:rFonts w:ascii="Century Gothic" w:hAnsi="Century Gothic"/>
              </w:rPr>
              <w:t xml:space="preserve">st December - </w:t>
            </w:r>
            <w:r>
              <w:rPr>
                <w:rFonts w:ascii="Century Gothic" w:hAnsi="Century Gothic"/>
              </w:rPr>
              <w:t xml:space="preserve">          </w:t>
            </w:r>
            <w:r w:rsidRPr="00D43700">
              <w:rPr>
                <w:rFonts w:ascii="Century Gothic" w:hAnsi="Century Gothic"/>
              </w:rPr>
              <w:t xml:space="preserve">Finish for Christmas </w:t>
            </w:r>
          </w:p>
          <w:tbl>
            <w:tblPr>
              <w:tblStyle w:val="TableGrid"/>
              <w:tblpPr w:leftFromText="180" w:rightFromText="180" w:vertAnchor="text" w:horzAnchor="margin" w:tblpY="191"/>
              <w:tblOverlap w:val="never"/>
              <w:tblW w:w="0" w:type="auto"/>
              <w:tblLook w:val="04A0" w:firstRow="1" w:lastRow="0" w:firstColumn="1" w:lastColumn="0" w:noHBand="0" w:noVBand="1"/>
            </w:tblPr>
            <w:tblGrid>
              <w:gridCol w:w="10406"/>
            </w:tblGrid>
            <w:tr w:rsidR="002B576A" w:rsidTr="002B576A">
              <w:trPr>
                <w:trHeight w:val="2175"/>
              </w:trPr>
              <w:tc>
                <w:tcPr>
                  <w:tcW w:w="10406" w:type="dxa"/>
                </w:tcPr>
                <w:p w:rsidR="002B576A" w:rsidRDefault="002B576A" w:rsidP="002B576A">
                  <w:pPr>
                    <w:jc w:val="center"/>
                    <w:rPr>
                      <w:rFonts w:ascii="Century Gothic" w:hAnsi="Century Gothic"/>
                      <w:b/>
                    </w:rPr>
                  </w:pPr>
                  <w:r w:rsidRPr="00D43700">
                    <w:rPr>
                      <w:rFonts w:ascii="Century Gothic" w:hAnsi="Century Gothic"/>
                      <w:b/>
                    </w:rPr>
                    <w:t>Statutory Testing</w:t>
                  </w:r>
                </w:p>
                <w:p w:rsidR="002B576A" w:rsidRPr="002B576A" w:rsidRDefault="002B576A" w:rsidP="002B576A">
                  <w:pPr>
                    <w:jc w:val="center"/>
                    <w:rPr>
                      <w:rFonts w:ascii="Century Gothic" w:hAnsi="Century Gothic"/>
                      <w:b/>
                      <w:sz w:val="10"/>
                      <w:szCs w:val="10"/>
                    </w:rPr>
                  </w:pPr>
                </w:p>
                <w:p w:rsidR="002B576A" w:rsidRPr="00D43700" w:rsidRDefault="002B576A" w:rsidP="002B576A">
                  <w:pPr>
                    <w:jc w:val="center"/>
                    <w:rPr>
                      <w:rFonts w:ascii="Century Gothic" w:hAnsi="Century Gothic"/>
                      <w:b/>
                    </w:rPr>
                  </w:pPr>
                  <w:r>
                    <w:rPr>
                      <w:rFonts w:ascii="Century Gothic" w:hAnsi="Century Gothic"/>
                      <w:b/>
                    </w:rPr>
                    <w:t>Key Stage 1 SATs – Monday 13th May to Friday 24</w:t>
                  </w:r>
                  <w:r w:rsidRPr="00D43700">
                    <w:rPr>
                      <w:rFonts w:ascii="Century Gothic" w:hAnsi="Century Gothic"/>
                      <w:b/>
                    </w:rPr>
                    <w:t xml:space="preserve">th May 2019 </w:t>
                  </w:r>
                </w:p>
                <w:p w:rsidR="002B576A" w:rsidRPr="00D43700" w:rsidRDefault="002B576A" w:rsidP="002B576A">
                  <w:pPr>
                    <w:jc w:val="center"/>
                    <w:rPr>
                      <w:rFonts w:ascii="Century Gothic" w:hAnsi="Century Gothic"/>
                      <w:b/>
                    </w:rPr>
                  </w:pPr>
                  <w:r w:rsidRPr="00D43700">
                    <w:rPr>
                      <w:rFonts w:ascii="Century Gothic" w:hAnsi="Century Gothic"/>
                      <w:b/>
                    </w:rPr>
                    <w:t xml:space="preserve">Year 1 phonics screening - Monday 10th June to Friday 14th June 2019 </w:t>
                  </w:r>
                </w:p>
                <w:p w:rsidR="002B576A" w:rsidRPr="002B576A" w:rsidRDefault="002B576A" w:rsidP="002B576A">
                  <w:pPr>
                    <w:jc w:val="center"/>
                    <w:rPr>
                      <w:rFonts w:ascii="Century Gothic" w:hAnsi="Century Gothic"/>
                      <w:b/>
                      <w:sz w:val="10"/>
                      <w:szCs w:val="10"/>
                    </w:rPr>
                  </w:pPr>
                </w:p>
                <w:p w:rsidR="002B576A" w:rsidRPr="00D43700" w:rsidRDefault="002B576A" w:rsidP="002B576A">
                  <w:pPr>
                    <w:jc w:val="both"/>
                    <w:rPr>
                      <w:rFonts w:ascii="Century Gothic" w:hAnsi="Century Gothic"/>
                      <w:b/>
                    </w:rPr>
                  </w:pPr>
                  <w:r w:rsidRPr="00D43700">
                    <w:rPr>
                      <w:rFonts w:ascii="Century Gothic" w:hAnsi="Century Gothic"/>
                      <w:b/>
                    </w:rPr>
                    <w:t>Any unauthorised absences on these dates are highly likely to result in a penalty notice being issued. If your child is unwell during these times please contact school immediately.</w:t>
                  </w:r>
                </w:p>
              </w:tc>
            </w:tr>
          </w:tbl>
          <w:p w:rsidR="00D43700" w:rsidRPr="00D43700" w:rsidRDefault="00D43700" w:rsidP="00D43700">
            <w:pPr>
              <w:jc w:val="both"/>
              <w:rPr>
                <w:rFonts w:ascii="Century Gothic" w:hAnsi="Century Gothic"/>
              </w:rPr>
            </w:pPr>
          </w:p>
        </w:tc>
      </w:tr>
    </w:tbl>
    <w:p w:rsidR="00B936C3" w:rsidRPr="004367A2" w:rsidRDefault="00B936C3" w:rsidP="004367A2">
      <w:pPr>
        <w:tabs>
          <w:tab w:val="left" w:pos="1410"/>
        </w:tabs>
      </w:pPr>
      <w:bookmarkStart w:id="0" w:name="_GoBack"/>
      <w:bookmarkEnd w:id="0"/>
    </w:p>
    <w:sectPr w:rsidR="00B936C3" w:rsidRPr="004367A2" w:rsidSect="004367A2">
      <w:pgSz w:w="11906" w:h="16838"/>
      <w:pgMar w:top="425" w:right="720" w:bottom="567" w:left="72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7A2" w:rsidRDefault="004367A2" w:rsidP="004367A2">
      <w:r>
        <w:separator/>
      </w:r>
    </w:p>
  </w:endnote>
  <w:endnote w:type="continuationSeparator" w:id="0">
    <w:p w:rsidR="004367A2" w:rsidRDefault="004367A2" w:rsidP="00436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C Saxon 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7A2" w:rsidRDefault="004367A2" w:rsidP="004367A2">
      <w:r>
        <w:separator/>
      </w:r>
    </w:p>
  </w:footnote>
  <w:footnote w:type="continuationSeparator" w:id="0">
    <w:p w:rsidR="004367A2" w:rsidRDefault="004367A2" w:rsidP="004367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7A2"/>
    <w:rsid w:val="002B576A"/>
    <w:rsid w:val="004367A2"/>
    <w:rsid w:val="00964650"/>
    <w:rsid w:val="00B936C3"/>
    <w:rsid w:val="00CF5F68"/>
    <w:rsid w:val="00D25E95"/>
    <w:rsid w:val="00D43700"/>
    <w:rsid w:val="00DF75E5"/>
    <w:rsid w:val="00FC0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7A2"/>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67A2"/>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4367A2"/>
  </w:style>
  <w:style w:type="paragraph" w:styleId="Footer">
    <w:name w:val="footer"/>
    <w:basedOn w:val="Normal"/>
    <w:link w:val="FooterChar"/>
    <w:uiPriority w:val="99"/>
    <w:unhideWhenUsed/>
    <w:rsid w:val="004367A2"/>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4367A2"/>
  </w:style>
  <w:style w:type="paragraph" w:styleId="BalloonText">
    <w:name w:val="Balloon Text"/>
    <w:basedOn w:val="Normal"/>
    <w:link w:val="BalloonTextChar"/>
    <w:uiPriority w:val="99"/>
    <w:semiHidden/>
    <w:unhideWhenUsed/>
    <w:rsid w:val="004367A2"/>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4367A2"/>
    <w:rPr>
      <w:rFonts w:ascii="Tahoma" w:hAnsi="Tahoma" w:cs="Tahoma"/>
      <w:sz w:val="16"/>
      <w:szCs w:val="16"/>
    </w:rPr>
  </w:style>
  <w:style w:type="table" w:styleId="TableGrid">
    <w:name w:val="Table Grid"/>
    <w:basedOn w:val="TableNormal"/>
    <w:uiPriority w:val="59"/>
    <w:rsid w:val="00436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7A2"/>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67A2"/>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4367A2"/>
  </w:style>
  <w:style w:type="paragraph" w:styleId="Footer">
    <w:name w:val="footer"/>
    <w:basedOn w:val="Normal"/>
    <w:link w:val="FooterChar"/>
    <w:uiPriority w:val="99"/>
    <w:unhideWhenUsed/>
    <w:rsid w:val="004367A2"/>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4367A2"/>
  </w:style>
  <w:style w:type="paragraph" w:styleId="BalloonText">
    <w:name w:val="Balloon Text"/>
    <w:basedOn w:val="Normal"/>
    <w:link w:val="BalloonTextChar"/>
    <w:uiPriority w:val="99"/>
    <w:semiHidden/>
    <w:unhideWhenUsed/>
    <w:rsid w:val="004367A2"/>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4367A2"/>
    <w:rPr>
      <w:rFonts w:ascii="Tahoma" w:hAnsi="Tahoma" w:cs="Tahoma"/>
      <w:sz w:val="16"/>
      <w:szCs w:val="16"/>
    </w:rPr>
  </w:style>
  <w:style w:type="table" w:styleId="TableGrid">
    <w:name w:val="Table Grid"/>
    <w:basedOn w:val="TableNormal"/>
    <w:uiPriority w:val="59"/>
    <w:rsid w:val="00436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2.bin"/><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1113</TotalTime>
  <Pages>2</Pages>
  <Words>551</Words>
  <Characters>3146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 Castle</dc:creator>
  <cp:lastModifiedBy>Karen Hydes</cp:lastModifiedBy>
  <cp:revision>6</cp:revision>
  <cp:lastPrinted>2018-09-18T13:38:00Z</cp:lastPrinted>
  <dcterms:created xsi:type="dcterms:W3CDTF">2018-09-15T11:40:00Z</dcterms:created>
  <dcterms:modified xsi:type="dcterms:W3CDTF">2018-09-19T08:07:00Z</dcterms:modified>
</cp:coreProperties>
</file>